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f74511c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bab620976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Kerantour,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3bcc113604aac" /><Relationship Type="http://schemas.openxmlformats.org/officeDocument/2006/relationships/numbering" Target="/word/numbering.xml" Id="Rfd8d9ffb10e1403c" /><Relationship Type="http://schemas.openxmlformats.org/officeDocument/2006/relationships/settings" Target="/word/settings.xml" Id="R973b05935ce040da" /><Relationship Type="http://schemas.openxmlformats.org/officeDocument/2006/relationships/image" Target="/word/media/2d3d48fc-4531-4789-b620-82bd6ebe9b1a.png" Id="Rfabbab62097647e1" /></Relationships>
</file>