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6e4e633f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86e71941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Kerduale,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b6976df5f4b61" /><Relationship Type="http://schemas.openxmlformats.org/officeDocument/2006/relationships/numbering" Target="/word/numbering.xml" Id="R2a883826d99248dd" /><Relationship Type="http://schemas.openxmlformats.org/officeDocument/2006/relationships/settings" Target="/word/settings.xml" Id="R1cf59ebb54a84677" /><Relationship Type="http://schemas.openxmlformats.org/officeDocument/2006/relationships/image" Target="/word/media/7dcec3d4-d07b-4efb-977e-f4b88eff8b25.png" Id="R4ea386e719414a61" /></Relationships>
</file>