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185e12f91e40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53f23771ca44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Kergantic,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a81a37a9c94710" /><Relationship Type="http://schemas.openxmlformats.org/officeDocument/2006/relationships/numbering" Target="/word/numbering.xml" Id="R61d1ab5f807445b2" /><Relationship Type="http://schemas.openxmlformats.org/officeDocument/2006/relationships/settings" Target="/word/settings.xml" Id="R776489fd12b64ac2" /><Relationship Type="http://schemas.openxmlformats.org/officeDocument/2006/relationships/image" Target="/word/media/f7067844-ad34-4784-bd1b-a8083af221e9.png" Id="Rdf53f23771ca44e8" /></Relationships>
</file>