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6803a966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4f067726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f638c8584a7d" /><Relationship Type="http://schemas.openxmlformats.org/officeDocument/2006/relationships/numbering" Target="/word/numbering.xml" Id="Rd03f8c649d2c406e" /><Relationship Type="http://schemas.openxmlformats.org/officeDocument/2006/relationships/settings" Target="/word/settings.xml" Id="R14cd040ab0494c26" /><Relationship Type="http://schemas.openxmlformats.org/officeDocument/2006/relationships/image" Target="/word/media/dca8dfe7-cd8b-48f8-a2d6-7c629526062e.png" Id="R5484f06772614faf" /></Relationships>
</file>