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d94a93d0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b64ab7f9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Kergolestroc,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e984d5de2481d" /><Relationship Type="http://schemas.openxmlformats.org/officeDocument/2006/relationships/numbering" Target="/word/numbering.xml" Id="R8b65802150ce4632" /><Relationship Type="http://schemas.openxmlformats.org/officeDocument/2006/relationships/settings" Target="/word/settings.xml" Id="R4bb800bfbb5f443e" /><Relationship Type="http://schemas.openxmlformats.org/officeDocument/2006/relationships/image" Target="/word/media/a95335ab-2c06-4afc-8d8f-c2fa2aea051d.png" Id="Rd511b64ab7f94017" /></Relationships>
</file>