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116e9aeda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e50fc49eb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Kergrach,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152f1599e40a0" /><Relationship Type="http://schemas.openxmlformats.org/officeDocument/2006/relationships/numbering" Target="/word/numbering.xml" Id="R6bb89d0d9baa4e03" /><Relationship Type="http://schemas.openxmlformats.org/officeDocument/2006/relationships/settings" Target="/word/settings.xml" Id="R60d64731c1a84abf" /><Relationship Type="http://schemas.openxmlformats.org/officeDocument/2006/relationships/image" Target="/word/media/073103f6-0f72-4a24-a57d-d7e57d0fccdd.png" Id="R5fae50fc49eb47be" /></Relationships>
</file>