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ef6467da6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de64ca6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40abc30154bde" /><Relationship Type="http://schemas.openxmlformats.org/officeDocument/2006/relationships/numbering" Target="/word/numbering.xml" Id="R4125b4afa90347aa" /><Relationship Type="http://schemas.openxmlformats.org/officeDocument/2006/relationships/settings" Target="/word/settings.xml" Id="R03a12bdd112f43f8" /><Relationship Type="http://schemas.openxmlformats.org/officeDocument/2006/relationships/image" Target="/word/media/b17f3677-791b-4475-b779-26bec4cfadae.png" Id="R212cde64ca6c4efa" /></Relationships>
</file>