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33024809b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db88828a9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Kerner,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a3dd308d64179" /><Relationship Type="http://schemas.openxmlformats.org/officeDocument/2006/relationships/numbering" Target="/word/numbering.xml" Id="R6a6ffa65ffdf4f7e" /><Relationship Type="http://schemas.openxmlformats.org/officeDocument/2006/relationships/settings" Target="/word/settings.xml" Id="R57068ce4aa974189" /><Relationship Type="http://schemas.openxmlformats.org/officeDocument/2006/relationships/image" Target="/word/media/971651a5-823d-4af9-993a-7ff774aa5693.png" Id="R2bfdb88828a9445d" /></Relationships>
</file>