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d149a4330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b5aebe09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Kerroc'h,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0b477f24f475d" /><Relationship Type="http://schemas.openxmlformats.org/officeDocument/2006/relationships/numbering" Target="/word/numbering.xml" Id="R482f93082c5240b6" /><Relationship Type="http://schemas.openxmlformats.org/officeDocument/2006/relationships/settings" Target="/word/settings.xml" Id="R6390c75f194743c6" /><Relationship Type="http://schemas.openxmlformats.org/officeDocument/2006/relationships/image" Target="/word/media/87361a8b-545f-4d84-98ca-f743f134ddea.png" Id="R4427b5aebe094d28" /></Relationships>
</file>