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55d8c8355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0824147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Balmette,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5c9101d94145" /><Relationship Type="http://schemas.openxmlformats.org/officeDocument/2006/relationships/numbering" Target="/word/numbering.xml" Id="Rf0eda950485b497a" /><Relationship Type="http://schemas.openxmlformats.org/officeDocument/2006/relationships/settings" Target="/word/settings.xml" Id="R4ae3800d9f3b4d5a" /><Relationship Type="http://schemas.openxmlformats.org/officeDocument/2006/relationships/image" Target="/word/media/61c184d1-6d7e-4a62-8b9c-fc13bdcba604.png" Id="R41f00824147c443e" /></Relationships>
</file>