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d0641e88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dfa29264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Bastide-sur-l'Hers,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942ed90e4c7c" /><Relationship Type="http://schemas.openxmlformats.org/officeDocument/2006/relationships/numbering" Target="/word/numbering.xml" Id="R204df4cccaaf4e1b" /><Relationship Type="http://schemas.openxmlformats.org/officeDocument/2006/relationships/settings" Target="/word/settings.xml" Id="Re2f9d56d61ac4933" /><Relationship Type="http://schemas.openxmlformats.org/officeDocument/2006/relationships/image" Target="/word/media/bb57e2af-caf5-4f39-855c-71498d5d3dc3.png" Id="R1dd3dfa29264439f" /></Relationships>
</file>