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e1d36ff3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3e9dc633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Baume-d'Hostun,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392535254ced" /><Relationship Type="http://schemas.openxmlformats.org/officeDocument/2006/relationships/numbering" Target="/word/numbering.xml" Id="R335a1492898b4943" /><Relationship Type="http://schemas.openxmlformats.org/officeDocument/2006/relationships/settings" Target="/word/settings.xml" Id="R65e785dc243b4ff0" /><Relationship Type="http://schemas.openxmlformats.org/officeDocument/2006/relationships/image" Target="/word/media/b3265d07-3ecc-4527-97a9-6968655316c9.png" Id="R284a3e9dc6334eae" /></Relationships>
</file>