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567bddfbc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501745ce9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Bliniere,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a9c88c11a42b1" /><Relationship Type="http://schemas.openxmlformats.org/officeDocument/2006/relationships/numbering" Target="/word/numbering.xml" Id="R0f1eadeec43147a0" /><Relationship Type="http://schemas.openxmlformats.org/officeDocument/2006/relationships/settings" Target="/word/settings.xml" Id="R036b70094c314c7c" /><Relationship Type="http://schemas.openxmlformats.org/officeDocument/2006/relationships/image" Target="/word/media/9beb62c9-e91a-4d5d-826d-c8bbc867f5b8.png" Id="Rd75501745ce945ff" /></Relationships>
</file>