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e7b90dc42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c64cb16d9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Boussac,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b5474aff34895" /><Relationship Type="http://schemas.openxmlformats.org/officeDocument/2006/relationships/numbering" Target="/word/numbering.xml" Id="R06b04899b4f34920" /><Relationship Type="http://schemas.openxmlformats.org/officeDocument/2006/relationships/settings" Target="/word/settings.xml" Id="Ref04a6c2f3a74433" /><Relationship Type="http://schemas.openxmlformats.org/officeDocument/2006/relationships/image" Target="/word/media/e88f5fa0-a0c0-433f-9959-866f74e4eb81.png" Id="Re81c64cb16d944d7" /></Relationships>
</file>