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e4d6acc15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e5df1ef97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Bresardiere,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1d5d023364219" /><Relationship Type="http://schemas.openxmlformats.org/officeDocument/2006/relationships/numbering" Target="/word/numbering.xml" Id="R3c6781baa9754ef8" /><Relationship Type="http://schemas.openxmlformats.org/officeDocument/2006/relationships/settings" Target="/word/settings.xml" Id="Rc15c153534d84cab" /><Relationship Type="http://schemas.openxmlformats.org/officeDocument/2006/relationships/image" Target="/word/media/cf63d60f-4ab4-490f-81a3-1c9246f04496.png" Id="Rdcfe5df1ef974104" /></Relationships>
</file>