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6290ee628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98f81ce31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Cavalerie,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60397ed634013" /><Relationship Type="http://schemas.openxmlformats.org/officeDocument/2006/relationships/numbering" Target="/word/numbering.xml" Id="Rbaf372e5a1b64c8c" /><Relationship Type="http://schemas.openxmlformats.org/officeDocument/2006/relationships/settings" Target="/word/settings.xml" Id="R118b9a63e70b4085" /><Relationship Type="http://schemas.openxmlformats.org/officeDocument/2006/relationships/image" Target="/word/media/db2d38e5-df46-435f-8379-46f1cb3414a2.png" Id="Rcc898f81ce314c3f" /></Relationships>
</file>