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02dc230b0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c7f1e64e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Celle-sur-Nievre,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32181d5f64335" /><Relationship Type="http://schemas.openxmlformats.org/officeDocument/2006/relationships/numbering" Target="/word/numbering.xml" Id="R8a2b1a3bd7ed4421" /><Relationship Type="http://schemas.openxmlformats.org/officeDocument/2006/relationships/settings" Target="/word/settings.xml" Id="R901835be5a6840de" /><Relationship Type="http://schemas.openxmlformats.org/officeDocument/2006/relationships/image" Target="/word/media/10b2012d-406d-4c8d-99f6-145418721433.png" Id="R9fe9c7f1e64e472a" /></Relationships>
</file>