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c608e8845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6c2466f35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Chapelle-aux-Lys,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1e90d40834880" /><Relationship Type="http://schemas.openxmlformats.org/officeDocument/2006/relationships/numbering" Target="/word/numbering.xml" Id="R632d473d0a5840b7" /><Relationship Type="http://schemas.openxmlformats.org/officeDocument/2006/relationships/settings" Target="/word/settings.xml" Id="Rd177b1d3ab7a4c7a" /><Relationship Type="http://schemas.openxmlformats.org/officeDocument/2006/relationships/image" Target="/word/media/3617b851-41fc-4077-a732-01ed9780b329.png" Id="R65a6c2466f354036" /></Relationships>
</file>