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2791ae618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db8b89ae5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Chapelle-Rainsouin,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a46ab74e544c4" /><Relationship Type="http://schemas.openxmlformats.org/officeDocument/2006/relationships/numbering" Target="/word/numbering.xml" Id="R0090b19f1ffe45a5" /><Relationship Type="http://schemas.openxmlformats.org/officeDocument/2006/relationships/settings" Target="/word/settings.xml" Id="Ra085ff6844494c05" /><Relationship Type="http://schemas.openxmlformats.org/officeDocument/2006/relationships/image" Target="/word/media/64368105-626b-4557-b0ac-62928160ff05.png" Id="Rea4db8b89ae54393" /></Relationships>
</file>