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ff01803a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c2b108a00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Chapelle-Thireuil,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3575dfda147af" /><Relationship Type="http://schemas.openxmlformats.org/officeDocument/2006/relationships/numbering" Target="/word/numbering.xml" Id="Ra311591e7efc4289" /><Relationship Type="http://schemas.openxmlformats.org/officeDocument/2006/relationships/settings" Target="/word/settings.xml" Id="R010e00f00652417c" /><Relationship Type="http://schemas.openxmlformats.org/officeDocument/2006/relationships/image" Target="/word/media/9c272f7d-d8aa-4829-af27-f3acada58c4f.png" Id="Rdc7c2b108a004d4b" /></Relationships>
</file>