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ad1ead50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e2621afa0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f371ed7774600" /><Relationship Type="http://schemas.openxmlformats.org/officeDocument/2006/relationships/numbering" Target="/word/numbering.xml" Id="Re3992cb5afa94d3c" /><Relationship Type="http://schemas.openxmlformats.org/officeDocument/2006/relationships/settings" Target="/word/settings.xml" Id="R24fd30c2b5b64096" /><Relationship Type="http://schemas.openxmlformats.org/officeDocument/2006/relationships/image" Target="/word/media/1944ac15-0438-433a-9596-d9add33cd31c.png" Id="Rf9ee2621afa04d05" /></Relationships>
</file>