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4db23b1f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c204168c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Charbonniere,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041dc9af4e70" /><Relationship Type="http://schemas.openxmlformats.org/officeDocument/2006/relationships/numbering" Target="/word/numbering.xml" Id="Rea5c04e0cdb14060" /><Relationship Type="http://schemas.openxmlformats.org/officeDocument/2006/relationships/settings" Target="/word/settings.xml" Id="R18b5e62ba1584658" /><Relationship Type="http://schemas.openxmlformats.org/officeDocument/2006/relationships/image" Target="/word/media/08022126-520f-46d3-8205-69ee6d19e331.png" Id="R7ec8c204168c460a" /></Relationships>
</file>