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f0738c82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fedba4db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4e812b63e4179" /><Relationship Type="http://schemas.openxmlformats.org/officeDocument/2006/relationships/numbering" Target="/word/numbering.xml" Id="R21ebffc6d02846fc" /><Relationship Type="http://schemas.openxmlformats.org/officeDocument/2006/relationships/settings" Target="/word/settings.xml" Id="Reb47921916dd4385" /><Relationship Type="http://schemas.openxmlformats.org/officeDocument/2006/relationships/image" Target="/word/media/36dca698-233f-486c-b836-d70a3e1fac8d.png" Id="R7fb0fedba4db4e5e" /></Relationships>
</file>