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5ed0350e8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71f600fa7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Chevade,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d9161770f4a1d" /><Relationship Type="http://schemas.openxmlformats.org/officeDocument/2006/relationships/numbering" Target="/word/numbering.xml" Id="R2e90c0a8abe443fe" /><Relationship Type="http://schemas.openxmlformats.org/officeDocument/2006/relationships/settings" Target="/word/settings.xml" Id="R18c2aac46c194a98" /><Relationship Type="http://schemas.openxmlformats.org/officeDocument/2006/relationships/image" Target="/word/media/e4aa6b80-0852-40a4-9616-bee6dfc4b14e.png" Id="Recb71f600fa7496a" /></Relationships>
</file>