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8b589f912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0b1f601a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Chevroliere,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dde713cf4427" /><Relationship Type="http://schemas.openxmlformats.org/officeDocument/2006/relationships/numbering" Target="/word/numbering.xml" Id="R3ed1844d118c4a4c" /><Relationship Type="http://schemas.openxmlformats.org/officeDocument/2006/relationships/settings" Target="/word/settings.xml" Id="Rc41e4e05f96f43ba" /><Relationship Type="http://schemas.openxmlformats.org/officeDocument/2006/relationships/image" Target="/word/media/f5952a7b-26f4-415e-ad0f-089e512f56de.png" Id="R1250b1f601a64d4d" /></Relationships>
</file>