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5bed8a742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b5594fa2c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Couronne,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892f38d474f6e" /><Relationship Type="http://schemas.openxmlformats.org/officeDocument/2006/relationships/numbering" Target="/word/numbering.xml" Id="Rbffe708c9e7e4219" /><Relationship Type="http://schemas.openxmlformats.org/officeDocument/2006/relationships/settings" Target="/word/settings.xml" Id="Rf8b81d2777e644b9" /><Relationship Type="http://schemas.openxmlformats.org/officeDocument/2006/relationships/image" Target="/word/media/506a56b2-e413-4463-951f-f50bb356d2ea.png" Id="Red9b5594fa2c4fdd" /></Relationships>
</file>