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c06da1e0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91b8cbde6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Cressonniere,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f8b72bc2a4770" /><Relationship Type="http://schemas.openxmlformats.org/officeDocument/2006/relationships/numbering" Target="/word/numbering.xml" Id="R1ce459164dd24864" /><Relationship Type="http://schemas.openxmlformats.org/officeDocument/2006/relationships/settings" Target="/word/settings.xml" Id="R40c8bc45c24249dc" /><Relationship Type="http://schemas.openxmlformats.org/officeDocument/2006/relationships/image" Target="/word/media/8b1e3080-a327-4e72-9277-7b90431ac06a.png" Id="Rbb391b8cbde64ffa" /></Relationships>
</file>