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76e34556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22989bd8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 Ramonet,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e5be390f4286" /><Relationship Type="http://schemas.openxmlformats.org/officeDocument/2006/relationships/numbering" Target="/word/numbering.xml" Id="R2359f665e4cd4924" /><Relationship Type="http://schemas.openxmlformats.org/officeDocument/2006/relationships/settings" Target="/word/settings.xml" Id="Rf411a0c836844304" /><Relationship Type="http://schemas.openxmlformats.org/officeDocument/2006/relationships/image" Target="/word/media/9ff20c7d-f0e8-4dd3-b029-b4f6b335841a.png" Id="Re21b22989bd84db7" /></Relationships>
</file>