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358ef930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23a81b9d7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Cula,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e08299f534282" /><Relationship Type="http://schemas.openxmlformats.org/officeDocument/2006/relationships/numbering" Target="/word/numbering.xml" Id="Ra73cf4cd47324a09" /><Relationship Type="http://schemas.openxmlformats.org/officeDocument/2006/relationships/settings" Target="/word/settings.xml" Id="R570931780a9f4022" /><Relationship Type="http://schemas.openxmlformats.org/officeDocument/2006/relationships/image" Target="/word/media/93a08585-b648-4bb0-a0e3-a8cd6bc60104.png" Id="R2eb23a81b9d74f2d" /></Relationships>
</file>