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71be901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95e6851f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Demie,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5387c4b0a48a0" /><Relationship Type="http://schemas.openxmlformats.org/officeDocument/2006/relationships/numbering" Target="/word/numbering.xml" Id="R02beb5f684f04c8e" /><Relationship Type="http://schemas.openxmlformats.org/officeDocument/2006/relationships/settings" Target="/word/settings.xml" Id="R8ccd243eb6f148e8" /><Relationship Type="http://schemas.openxmlformats.org/officeDocument/2006/relationships/image" Target="/word/media/254553db-ade3-49a2-a6c9-ba0b0a487ce9.png" Id="Rcb7995e6851f4a58" /></Relationships>
</file>