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519007a56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0b9d487ba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Derame,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370d3856e4c8f" /><Relationship Type="http://schemas.openxmlformats.org/officeDocument/2006/relationships/numbering" Target="/word/numbering.xml" Id="R04acea28f8ca475f" /><Relationship Type="http://schemas.openxmlformats.org/officeDocument/2006/relationships/settings" Target="/word/settings.xml" Id="R9a0488d4eff84d7a" /><Relationship Type="http://schemas.openxmlformats.org/officeDocument/2006/relationships/image" Target="/word/media/64ce87b6-5be8-4c7c-bf57-2467232b0a74.png" Id="R01b0b9d487ba449d" /></Relationships>
</file>