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283e20986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9a05fe496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Dougere,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6b7ebfc124495" /><Relationship Type="http://schemas.openxmlformats.org/officeDocument/2006/relationships/numbering" Target="/word/numbering.xml" Id="R9401c1f4159f4a4e" /><Relationship Type="http://schemas.openxmlformats.org/officeDocument/2006/relationships/settings" Target="/word/settings.xml" Id="R3079c29c38664222" /><Relationship Type="http://schemas.openxmlformats.org/officeDocument/2006/relationships/image" Target="/word/media/5c774963-d2fa-481f-bb57-02b4fa0c5311.png" Id="R6739a05fe4964b1b" /></Relationships>
</file>