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9b186f4f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0f30ccc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2c85b72d4aaf" /><Relationship Type="http://schemas.openxmlformats.org/officeDocument/2006/relationships/numbering" Target="/word/numbering.xml" Id="Rdac87b39a8834794" /><Relationship Type="http://schemas.openxmlformats.org/officeDocument/2006/relationships/settings" Target="/word/settings.xml" Id="R3b96c86b862642de" /><Relationship Type="http://schemas.openxmlformats.org/officeDocument/2006/relationships/image" Target="/word/media/e6f28d29-11c3-49a9-8c08-bc1da5a1d6ba.png" Id="R4e670f30ccca473a" /></Relationships>
</file>