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3b59e77dfb4c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49d3f8ac4543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Godefraise,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610bff7fa14c79" /><Relationship Type="http://schemas.openxmlformats.org/officeDocument/2006/relationships/numbering" Target="/word/numbering.xml" Id="R607ba0afc5fb4275" /><Relationship Type="http://schemas.openxmlformats.org/officeDocument/2006/relationships/settings" Target="/word/settings.xml" Id="R7091bed2fd154d20" /><Relationship Type="http://schemas.openxmlformats.org/officeDocument/2006/relationships/image" Target="/word/media/a4fc931f-1321-42ec-bace-4c94ed1d8860.png" Id="R3b49d3f8ac4543eb" /></Relationships>
</file>