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528fdea9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bd5c3b1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Goulafriere,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bf19801f45a7" /><Relationship Type="http://schemas.openxmlformats.org/officeDocument/2006/relationships/numbering" Target="/word/numbering.xml" Id="Rd148774698034c09" /><Relationship Type="http://schemas.openxmlformats.org/officeDocument/2006/relationships/settings" Target="/word/settings.xml" Id="Rbb766b5c1fe84a03" /><Relationship Type="http://schemas.openxmlformats.org/officeDocument/2006/relationships/image" Target="/word/media/24778603-480c-469a-a27d-99250b51fc93.png" Id="Rc3c7bd5c3b114c5e" /></Relationships>
</file>