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c96d1406f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545f12908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Guiche,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e262db6994501" /><Relationship Type="http://schemas.openxmlformats.org/officeDocument/2006/relationships/numbering" Target="/word/numbering.xml" Id="R8718f51b8fc04cb5" /><Relationship Type="http://schemas.openxmlformats.org/officeDocument/2006/relationships/settings" Target="/word/settings.xml" Id="Ra9f79137812240fd" /><Relationship Type="http://schemas.openxmlformats.org/officeDocument/2006/relationships/image" Target="/word/media/5d481057-b24a-477c-a2d8-896d45b62b8a.png" Id="Raa3545f12908421d" /></Relationships>
</file>