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44dd212fe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5ada29aed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Halle,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bcf0a483e4f17" /><Relationship Type="http://schemas.openxmlformats.org/officeDocument/2006/relationships/numbering" Target="/word/numbering.xml" Id="R3cb24cf3ef804200" /><Relationship Type="http://schemas.openxmlformats.org/officeDocument/2006/relationships/settings" Target="/word/settings.xml" Id="Re0e376477e444679" /><Relationship Type="http://schemas.openxmlformats.org/officeDocument/2006/relationships/image" Target="/word/media/0b03ab11-4661-41d8-8c11-3030d863f409.png" Id="Rd015ada29aed413b" /></Relationships>
</file>