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c80f6d3a9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9e35233b0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f466e87464d2a" /><Relationship Type="http://schemas.openxmlformats.org/officeDocument/2006/relationships/numbering" Target="/word/numbering.xml" Id="R269569866e224050" /><Relationship Type="http://schemas.openxmlformats.org/officeDocument/2006/relationships/settings" Target="/word/settings.xml" Id="R4d2289800eee4681" /><Relationship Type="http://schemas.openxmlformats.org/officeDocument/2006/relationships/image" Target="/word/media/59da52c0-1302-4967-9ca6-1b086295f55a.png" Id="Rda89e35233b04440" /></Relationships>
</file>