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a0d41c923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0be8b9339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Houssaie,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3e713f4cc4123" /><Relationship Type="http://schemas.openxmlformats.org/officeDocument/2006/relationships/numbering" Target="/word/numbering.xml" Id="R289fcf33e80a4f15" /><Relationship Type="http://schemas.openxmlformats.org/officeDocument/2006/relationships/settings" Target="/word/settings.xml" Id="Rd001a83cbbe347c6" /><Relationship Type="http://schemas.openxmlformats.org/officeDocument/2006/relationships/image" Target="/word/media/4c9d954e-701d-4292-a6ec-fc2718369565.png" Id="R9ca0be8b9339445b" /></Relationships>
</file>