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b807669f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43f32f99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Juiverie,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cd4fc41ce4e76" /><Relationship Type="http://schemas.openxmlformats.org/officeDocument/2006/relationships/numbering" Target="/word/numbering.xml" Id="Rfefc90d183b04a43" /><Relationship Type="http://schemas.openxmlformats.org/officeDocument/2006/relationships/settings" Target="/word/settings.xml" Id="R52c8241d05294f9a" /><Relationship Type="http://schemas.openxmlformats.org/officeDocument/2006/relationships/image" Target="/word/media/4e51fed6-f816-4592-b04b-eeaad115853b.png" Id="R5b643f32f99b421e" /></Relationships>
</file>