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d87cc78dd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81fe4a377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Macherie,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69d5f669c4e88" /><Relationship Type="http://schemas.openxmlformats.org/officeDocument/2006/relationships/numbering" Target="/word/numbering.xml" Id="R05223f799f3d4f92" /><Relationship Type="http://schemas.openxmlformats.org/officeDocument/2006/relationships/settings" Target="/word/settings.xml" Id="R84e8bb2ac47a452c" /><Relationship Type="http://schemas.openxmlformats.org/officeDocument/2006/relationships/image" Target="/word/media/cc7deaf7-2969-4e12-a555-66667dd530cc.png" Id="R73c81fe4a377498f" /></Relationships>
</file>