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d4da17d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4a926211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Maguelone,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a48ff38e24b21" /><Relationship Type="http://schemas.openxmlformats.org/officeDocument/2006/relationships/numbering" Target="/word/numbering.xml" Id="R6a600c36a63b49ea" /><Relationship Type="http://schemas.openxmlformats.org/officeDocument/2006/relationships/settings" Target="/word/settings.xml" Id="R6ec1f3ea620549cf" /><Relationship Type="http://schemas.openxmlformats.org/officeDocument/2006/relationships/image" Target="/word/media/1eac3dbd-878f-4a5d-9e38-018f954a2ddd.png" Id="R7c034a9262114d12" /></Relationships>
</file>