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d013d2f5a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deb2ce501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Maladrerie,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712eb64764372" /><Relationship Type="http://schemas.openxmlformats.org/officeDocument/2006/relationships/numbering" Target="/word/numbering.xml" Id="Rde594787bb444972" /><Relationship Type="http://schemas.openxmlformats.org/officeDocument/2006/relationships/settings" Target="/word/settings.xml" Id="R3a5eb2bc93ba4f4f" /><Relationship Type="http://schemas.openxmlformats.org/officeDocument/2006/relationships/image" Target="/word/media/2023d62f-1e49-46cd-9f72-181d5157462f.png" Id="R38bdeb2ce5014ae0" /></Relationships>
</file>