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e595893dc46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97a53f59e4a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Malotrie,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022d665b8428b" /><Relationship Type="http://schemas.openxmlformats.org/officeDocument/2006/relationships/numbering" Target="/word/numbering.xml" Id="R335e616c5ef142f4" /><Relationship Type="http://schemas.openxmlformats.org/officeDocument/2006/relationships/settings" Target="/word/settings.xml" Id="Rd9c5e2e60bf54dd3" /><Relationship Type="http://schemas.openxmlformats.org/officeDocument/2006/relationships/image" Target="/word/media/c6cc73f4-8b33-4045-8180-2ddeac824e78.png" Id="Rf0c97a53f59e4a89" /></Relationships>
</file>