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a4aa30e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558317f6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a86ccb414ded" /><Relationship Type="http://schemas.openxmlformats.org/officeDocument/2006/relationships/numbering" Target="/word/numbering.xml" Id="R8582019dd2a0494f" /><Relationship Type="http://schemas.openxmlformats.org/officeDocument/2006/relationships/settings" Target="/word/settings.xml" Id="R223143fd7b4b4c42" /><Relationship Type="http://schemas.openxmlformats.org/officeDocument/2006/relationships/image" Target="/word/media/b2493e9f-f6de-4105-a5e4-662cb5392c20.png" Id="R1070558317f64f8b" /></Relationships>
</file>