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fadfd65fb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a805160e0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Norma,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2b067cf674411" /><Relationship Type="http://schemas.openxmlformats.org/officeDocument/2006/relationships/numbering" Target="/word/numbering.xml" Id="R70a5c24c4bff41fa" /><Relationship Type="http://schemas.openxmlformats.org/officeDocument/2006/relationships/settings" Target="/word/settings.xml" Id="R8583fecd68c94d77" /><Relationship Type="http://schemas.openxmlformats.org/officeDocument/2006/relationships/image" Target="/word/media/492c3401-5656-40a5-a438-41de3eeaaf6f.png" Id="Rf12a805160e04075" /></Relationships>
</file>