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d7f9086b8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fb0636024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Paquelais,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1ae85f024450f" /><Relationship Type="http://schemas.openxmlformats.org/officeDocument/2006/relationships/numbering" Target="/word/numbering.xml" Id="R4a4e20e07a0d4a7e" /><Relationship Type="http://schemas.openxmlformats.org/officeDocument/2006/relationships/settings" Target="/word/settings.xml" Id="R92974edcc08740d6" /><Relationship Type="http://schemas.openxmlformats.org/officeDocument/2006/relationships/image" Target="/word/media/345f64b6-86ca-44b5-998d-ca4b5b58dfae.png" Id="R88ffb06360244bb3" /></Relationships>
</file>