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519edbb63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c42ebf926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Paute,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933db7bab4214" /><Relationship Type="http://schemas.openxmlformats.org/officeDocument/2006/relationships/numbering" Target="/word/numbering.xml" Id="R2d2701b7f6ac4964" /><Relationship Type="http://schemas.openxmlformats.org/officeDocument/2006/relationships/settings" Target="/word/settings.xml" Id="R07557c7c16034f7b" /><Relationship Type="http://schemas.openxmlformats.org/officeDocument/2006/relationships/image" Target="/word/media/a208973c-27b2-48d2-ae15-8e5746007c69.png" Id="R07dc42ebf9264f83" /></Relationships>
</file>