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0fce3466a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e3bdeec3f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Penide,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c314cd40e4684" /><Relationship Type="http://schemas.openxmlformats.org/officeDocument/2006/relationships/numbering" Target="/word/numbering.xml" Id="R37c9cb983c294460" /><Relationship Type="http://schemas.openxmlformats.org/officeDocument/2006/relationships/settings" Target="/word/settings.xml" Id="R86780082a67a440b" /><Relationship Type="http://schemas.openxmlformats.org/officeDocument/2006/relationships/image" Target="/word/media/8ba7c982-7a00-4b50-a0c9-7531026ac227.png" Id="R9f1e3bdeec3f4404" /></Relationships>
</file>