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de0d95ea814e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29e00a3a284d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Plaine,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cc5d29709b4321" /><Relationship Type="http://schemas.openxmlformats.org/officeDocument/2006/relationships/numbering" Target="/word/numbering.xml" Id="R5ace9b33cf6440e2" /><Relationship Type="http://schemas.openxmlformats.org/officeDocument/2006/relationships/settings" Target="/word/settings.xml" Id="R04fa545643734c88" /><Relationship Type="http://schemas.openxmlformats.org/officeDocument/2006/relationships/image" Target="/word/media/c30a5b03-aaab-4f83-82c5-e589418f3137.png" Id="R8929e00a3a284d0b" /></Relationships>
</file>